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96" w:rsidRDefault="003E4596">
      <w:r>
        <w:t>Written Assignment</w:t>
      </w:r>
    </w:p>
    <w:p w:rsidR="003E4596" w:rsidRDefault="003E4596">
      <w:r>
        <w:t>Name</w:t>
      </w:r>
      <w:r w:rsidR="00241CEE">
        <w:t>:</w:t>
      </w:r>
    </w:p>
    <w:p w:rsidR="003E4596" w:rsidRPr="00CE7F99" w:rsidRDefault="003E4596">
      <w:pPr>
        <w:rPr>
          <w:b/>
          <w:u w:val="single"/>
        </w:rPr>
      </w:pPr>
      <w:r w:rsidRPr="00CE7F99">
        <w:rPr>
          <w:b/>
          <w:u w:val="single"/>
        </w:rPr>
        <w:t xml:space="preserve">Language </w:t>
      </w:r>
      <w:proofErr w:type="spellStart"/>
      <w:r w:rsidRPr="00CE7F99">
        <w:rPr>
          <w:b/>
          <w:u w:val="single"/>
        </w:rPr>
        <w:t>ab</w:t>
      </w:r>
      <w:proofErr w:type="spellEnd"/>
      <w:r w:rsidRPr="00CE7F99">
        <w:rPr>
          <w:b/>
          <w:u w:val="single"/>
        </w:rPr>
        <w:t xml:space="preserve"> initio:</w:t>
      </w:r>
    </w:p>
    <w:p w:rsidR="003E4596" w:rsidRPr="001322D1" w:rsidRDefault="003E4596">
      <w:pPr>
        <w:rPr>
          <w:b/>
          <w:lang w:val="es-ES"/>
        </w:rPr>
      </w:pPr>
      <w:proofErr w:type="spellStart"/>
      <w:r w:rsidRPr="001322D1">
        <w:rPr>
          <w:b/>
          <w:lang w:val="es-ES"/>
        </w:rPr>
        <w:t>Title</w:t>
      </w:r>
      <w:proofErr w:type="spellEnd"/>
      <w:proofErr w:type="gramStart"/>
      <w:r w:rsidRPr="001322D1">
        <w:rPr>
          <w:b/>
          <w:lang w:val="es-ES"/>
        </w:rPr>
        <w:t>:  Comida</w:t>
      </w:r>
      <w:proofErr w:type="gramEnd"/>
      <w:r w:rsidRPr="001322D1">
        <w:rPr>
          <w:b/>
          <w:lang w:val="es-ES"/>
        </w:rPr>
        <w:t xml:space="preserve"> de España y Comida de Australia</w:t>
      </w:r>
    </w:p>
    <w:p w:rsidR="003E4596" w:rsidRDefault="003E4596">
      <w:pPr>
        <w:rPr>
          <w:b/>
        </w:rPr>
      </w:pPr>
      <w:r>
        <w:rPr>
          <w:b/>
        </w:rPr>
        <w:t xml:space="preserve">Number of words: </w:t>
      </w:r>
      <w:r w:rsidR="00B12F8B">
        <w:rPr>
          <w:b/>
        </w:rPr>
        <w:t>275</w:t>
      </w:r>
    </w:p>
    <w:p w:rsidR="003E4596" w:rsidRDefault="003E4596">
      <w:pPr>
        <w:rPr>
          <w:b/>
        </w:rPr>
      </w:pPr>
      <w:r>
        <w:rPr>
          <w:b/>
        </w:rPr>
        <w:t xml:space="preserve">Topic: Comida y </w:t>
      </w:r>
      <w:proofErr w:type="spellStart"/>
      <w:r>
        <w:rPr>
          <w:b/>
        </w:rPr>
        <w:t>Bebida</w:t>
      </w:r>
      <w:proofErr w:type="spellEnd"/>
    </w:p>
    <w:p w:rsidR="003E4596" w:rsidRPr="004E3BDF" w:rsidRDefault="003E4596">
      <w:pPr>
        <w:rPr>
          <w:b/>
          <w:sz w:val="28"/>
          <w:szCs w:val="28"/>
          <w:lang w:val="es-ES"/>
        </w:rPr>
      </w:pPr>
      <w:r w:rsidRPr="004E3BDF">
        <w:rPr>
          <w:b/>
          <w:sz w:val="28"/>
          <w:szCs w:val="28"/>
          <w:lang w:val="es-ES"/>
        </w:rPr>
        <w:t>Descripción</w:t>
      </w:r>
    </w:p>
    <w:p w:rsidR="00556772" w:rsidRPr="001322D1" w:rsidRDefault="003E4596">
      <w:pPr>
        <w:rPr>
          <w:lang w:val="es-ES"/>
        </w:rPr>
      </w:pPr>
      <w:r w:rsidRPr="001322D1">
        <w:rPr>
          <w:lang w:val="es-ES"/>
        </w:rPr>
        <w:t>La comida de España es muy diversa</w:t>
      </w:r>
      <w:r w:rsidR="004E3BDF">
        <w:rPr>
          <w:lang w:val="es-ES"/>
        </w:rPr>
        <w:t xml:space="preserve">. </w:t>
      </w:r>
      <w:r w:rsidRPr="001322D1">
        <w:rPr>
          <w:lang w:val="es-ES"/>
        </w:rPr>
        <w:t>En el norte se compone de muchas c</w:t>
      </w:r>
      <w:r w:rsidR="00556772" w:rsidRPr="001322D1">
        <w:rPr>
          <w:lang w:val="es-ES"/>
        </w:rPr>
        <w:t>ar</w:t>
      </w:r>
      <w:r w:rsidRPr="001322D1">
        <w:rPr>
          <w:lang w:val="es-ES"/>
        </w:rPr>
        <w:t>nes</w:t>
      </w:r>
      <w:r w:rsidR="004E3BDF">
        <w:rPr>
          <w:lang w:val="es-ES"/>
        </w:rPr>
        <w:t xml:space="preserve">. </w:t>
      </w:r>
      <w:r w:rsidR="00195895">
        <w:rPr>
          <w:lang w:val="es-ES"/>
        </w:rPr>
        <w:t>En</w:t>
      </w:r>
      <w:r w:rsidRPr="001322D1">
        <w:rPr>
          <w:lang w:val="es-ES"/>
        </w:rPr>
        <w:t xml:space="preserve"> Gali</w:t>
      </w:r>
      <w:r w:rsidR="00556772" w:rsidRPr="001322D1">
        <w:rPr>
          <w:lang w:val="es-ES"/>
        </w:rPr>
        <w:t>ci</w:t>
      </w:r>
      <w:r w:rsidR="004E3BDF">
        <w:rPr>
          <w:lang w:val="es-ES"/>
        </w:rPr>
        <w:t>a</w:t>
      </w:r>
      <w:r w:rsidRPr="001322D1">
        <w:rPr>
          <w:lang w:val="es-ES"/>
        </w:rPr>
        <w:t xml:space="preserve"> puedes probar</w:t>
      </w:r>
      <w:r w:rsidR="004E3BDF">
        <w:rPr>
          <w:lang w:val="es-ES"/>
        </w:rPr>
        <w:t xml:space="preserve"> el</w:t>
      </w:r>
      <w:r w:rsidRPr="001322D1">
        <w:rPr>
          <w:lang w:val="es-ES"/>
        </w:rPr>
        <w:t xml:space="preserve"> lac</w:t>
      </w:r>
      <w:r w:rsidR="00556772" w:rsidRPr="001322D1">
        <w:rPr>
          <w:lang w:val="es-ES"/>
        </w:rPr>
        <w:t>ó</w:t>
      </w:r>
      <w:r w:rsidRPr="001322D1">
        <w:rPr>
          <w:lang w:val="es-ES"/>
        </w:rPr>
        <w:t>n con grelos.  En el centro</w:t>
      </w:r>
      <w:r w:rsidR="00556772" w:rsidRPr="001322D1">
        <w:rPr>
          <w:lang w:val="es-ES"/>
        </w:rPr>
        <w:t>, la comida más popular es cocido madrileño</w:t>
      </w:r>
      <w:r w:rsidR="00195895">
        <w:rPr>
          <w:lang w:val="es-ES"/>
        </w:rPr>
        <w:t>. Es muy</w:t>
      </w:r>
      <w:r w:rsidR="00556772" w:rsidRPr="001322D1">
        <w:rPr>
          <w:lang w:val="es-ES"/>
        </w:rPr>
        <w:t xml:space="preserve"> largo de preparar</w:t>
      </w:r>
      <w:r w:rsidR="00195895">
        <w:rPr>
          <w:lang w:val="es-ES"/>
        </w:rPr>
        <w:t xml:space="preserve"> </w:t>
      </w:r>
      <w:proofErr w:type="gramStart"/>
      <w:r w:rsidR="00195895">
        <w:rPr>
          <w:lang w:val="es-ES"/>
        </w:rPr>
        <w:t>y</w:t>
      </w:r>
      <w:proofErr w:type="gramEnd"/>
      <w:r w:rsidR="00195895">
        <w:rPr>
          <w:lang w:val="es-ES"/>
        </w:rPr>
        <w:t xml:space="preserve"> incluye las</w:t>
      </w:r>
      <w:r w:rsidR="00556772" w:rsidRPr="001322D1">
        <w:rPr>
          <w:lang w:val="es-ES"/>
        </w:rPr>
        <w:t xml:space="preserve"> patatas hervidas, chorizo, morcilla y col.  En el sur, marisco es el favorito, y el plato más famoso es la paella, un arroz que se sirve con marisco </w:t>
      </w:r>
      <w:r w:rsidR="00195895">
        <w:rPr>
          <w:lang w:val="es-ES"/>
        </w:rPr>
        <w:t>o carne</w:t>
      </w:r>
      <w:r w:rsidR="00556772" w:rsidRPr="001322D1">
        <w:rPr>
          <w:lang w:val="es-ES"/>
        </w:rPr>
        <w:t>.</w:t>
      </w:r>
    </w:p>
    <w:p w:rsidR="00241CEE" w:rsidRPr="001322D1" w:rsidRDefault="00556772">
      <w:pPr>
        <w:rPr>
          <w:lang w:val="es-ES"/>
        </w:rPr>
      </w:pPr>
      <w:r w:rsidRPr="001322D1">
        <w:rPr>
          <w:lang w:val="es-ES"/>
        </w:rPr>
        <w:t xml:space="preserve">La comida de Australia es muy diversa también porque este </w:t>
      </w:r>
      <w:proofErr w:type="spellStart"/>
      <w:r w:rsidRPr="001322D1">
        <w:rPr>
          <w:lang w:val="es-ES"/>
        </w:rPr>
        <w:t>pais</w:t>
      </w:r>
      <w:proofErr w:type="spellEnd"/>
      <w:r w:rsidRPr="001322D1">
        <w:rPr>
          <w:lang w:val="es-ES"/>
        </w:rPr>
        <w:t xml:space="preserve"> es muy multicultural.  </w:t>
      </w:r>
      <w:r w:rsidR="00195895">
        <w:rPr>
          <w:lang w:val="es-ES"/>
        </w:rPr>
        <w:t xml:space="preserve">Hay </w:t>
      </w:r>
      <w:r w:rsidRPr="001322D1">
        <w:rPr>
          <w:lang w:val="es-ES"/>
        </w:rPr>
        <w:t xml:space="preserve">comida de la mayoría de los países del mundo  Sin embargo, hay algunos platos típicos de Australia.  La cena más popular es la barbacoa  </w:t>
      </w:r>
      <w:r w:rsidR="00195895">
        <w:rPr>
          <w:lang w:val="es-ES"/>
        </w:rPr>
        <w:t xml:space="preserve">tales como </w:t>
      </w:r>
      <w:r w:rsidRPr="001322D1">
        <w:rPr>
          <w:lang w:val="es-ES"/>
        </w:rPr>
        <w:t>hamburguesas, pollo y fil</w:t>
      </w:r>
      <w:r w:rsidR="00195895">
        <w:rPr>
          <w:lang w:val="es-ES"/>
        </w:rPr>
        <w:t>e</w:t>
      </w:r>
      <w:r w:rsidRPr="001322D1">
        <w:rPr>
          <w:lang w:val="es-ES"/>
        </w:rPr>
        <w:t>tes de ternera.  Normalmente, hay una ensalada o verduras con la carne</w:t>
      </w:r>
      <w:r w:rsidR="00ED6297" w:rsidRPr="001322D1">
        <w:rPr>
          <w:lang w:val="es-ES"/>
        </w:rPr>
        <w:t xml:space="preserve">.  </w:t>
      </w:r>
      <w:r w:rsidR="00195895">
        <w:rPr>
          <w:lang w:val="es-ES"/>
        </w:rPr>
        <w:t>Los</w:t>
      </w:r>
      <w:r w:rsidRPr="001322D1">
        <w:rPr>
          <w:lang w:val="es-ES"/>
        </w:rPr>
        <w:t xml:space="preserve"> mariscos son muy populares también.</w:t>
      </w:r>
    </w:p>
    <w:p w:rsidR="00556772" w:rsidRPr="004E3BDF" w:rsidRDefault="00556772">
      <w:pPr>
        <w:rPr>
          <w:b/>
          <w:sz w:val="28"/>
          <w:szCs w:val="28"/>
          <w:lang w:val="es-ES"/>
        </w:rPr>
      </w:pPr>
      <w:r w:rsidRPr="004E3BDF">
        <w:rPr>
          <w:b/>
          <w:sz w:val="28"/>
          <w:szCs w:val="28"/>
          <w:lang w:val="es-ES"/>
        </w:rPr>
        <w:t>Comparación</w:t>
      </w:r>
    </w:p>
    <w:p w:rsidR="00ED6297" w:rsidRPr="001322D1" w:rsidRDefault="00556772">
      <w:pPr>
        <w:rPr>
          <w:lang w:val="es-ES"/>
        </w:rPr>
      </w:pPr>
      <w:r w:rsidRPr="001322D1">
        <w:rPr>
          <w:lang w:val="es-ES"/>
        </w:rPr>
        <w:t xml:space="preserve">En los dos </w:t>
      </w:r>
      <w:proofErr w:type="spellStart"/>
      <w:r w:rsidRPr="001322D1">
        <w:rPr>
          <w:lang w:val="es-ES"/>
        </w:rPr>
        <w:t>paises</w:t>
      </w:r>
      <w:proofErr w:type="spellEnd"/>
      <w:r w:rsidRPr="001322D1">
        <w:rPr>
          <w:lang w:val="es-ES"/>
        </w:rPr>
        <w:t xml:space="preserve">, </w:t>
      </w:r>
      <w:r w:rsidR="00B619C0" w:rsidRPr="001322D1">
        <w:rPr>
          <w:lang w:val="es-ES"/>
        </w:rPr>
        <w:t xml:space="preserve">los </w:t>
      </w:r>
      <w:r w:rsidRPr="001322D1">
        <w:rPr>
          <w:lang w:val="es-ES"/>
        </w:rPr>
        <w:t>marisco</w:t>
      </w:r>
      <w:r w:rsidR="00B619C0" w:rsidRPr="001322D1">
        <w:rPr>
          <w:lang w:val="es-ES"/>
        </w:rPr>
        <w:t>s</w:t>
      </w:r>
      <w:r w:rsidRPr="001322D1">
        <w:rPr>
          <w:lang w:val="es-ES"/>
        </w:rPr>
        <w:t xml:space="preserve"> </w:t>
      </w:r>
      <w:r w:rsidR="00B619C0" w:rsidRPr="001322D1">
        <w:rPr>
          <w:lang w:val="es-ES"/>
        </w:rPr>
        <w:t>son</w:t>
      </w:r>
      <w:r w:rsidRPr="001322D1">
        <w:rPr>
          <w:lang w:val="es-ES"/>
        </w:rPr>
        <w:t xml:space="preserve"> popular</w:t>
      </w:r>
      <w:r w:rsidR="00B619C0" w:rsidRPr="001322D1">
        <w:rPr>
          <w:lang w:val="es-ES"/>
        </w:rPr>
        <w:t>es</w:t>
      </w:r>
      <w:r w:rsidRPr="001322D1">
        <w:rPr>
          <w:lang w:val="es-ES"/>
        </w:rPr>
        <w:t xml:space="preserve">, porque los dos tenemos costas. Al otro lado, en general, la carne es más popular en España que en Australia. También, España tiene más platos tradicionales que Australia, como paella. </w:t>
      </w:r>
      <w:r w:rsidR="00ED6297" w:rsidRPr="001322D1">
        <w:rPr>
          <w:lang w:val="es-ES"/>
        </w:rPr>
        <w:t>La gente en España come muchas verduras tales como la gente</w:t>
      </w:r>
      <w:r w:rsidRPr="001322D1">
        <w:rPr>
          <w:lang w:val="es-ES"/>
        </w:rPr>
        <w:t xml:space="preserve"> </w:t>
      </w:r>
      <w:r w:rsidR="00ED6297" w:rsidRPr="001322D1">
        <w:rPr>
          <w:lang w:val="es-ES"/>
        </w:rPr>
        <w:t xml:space="preserve">en </w:t>
      </w:r>
      <w:r w:rsidRPr="001322D1">
        <w:rPr>
          <w:lang w:val="es-ES"/>
        </w:rPr>
        <w:t>Australia</w:t>
      </w:r>
      <w:r w:rsidR="00ED6297" w:rsidRPr="001322D1">
        <w:rPr>
          <w:lang w:val="es-ES"/>
        </w:rPr>
        <w:t>.</w:t>
      </w:r>
      <w:r w:rsidR="00B619C0" w:rsidRPr="001322D1">
        <w:rPr>
          <w:lang w:val="es-ES"/>
        </w:rPr>
        <w:t xml:space="preserve"> </w:t>
      </w:r>
      <w:r w:rsidR="00B05EA1" w:rsidRPr="001322D1">
        <w:rPr>
          <w:lang w:val="es-ES"/>
        </w:rPr>
        <w:t>No obstante</w:t>
      </w:r>
      <w:r w:rsidR="00ED6297" w:rsidRPr="001322D1">
        <w:rPr>
          <w:lang w:val="es-ES"/>
        </w:rPr>
        <w:t>, la gente en Australia</w:t>
      </w:r>
      <w:r w:rsidRPr="001322D1">
        <w:rPr>
          <w:lang w:val="es-ES"/>
        </w:rPr>
        <w:t xml:space="preserve"> come verduras en ensaladas, mientras</w:t>
      </w:r>
      <w:r w:rsidR="00ED6297" w:rsidRPr="001322D1">
        <w:rPr>
          <w:lang w:val="es-ES"/>
        </w:rPr>
        <w:t xml:space="preserve"> en España se comen verduras con la carne en los platos.  </w:t>
      </w:r>
      <w:r w:rsidR="007F3B62">
        <w:rPr>
          <w:lang w:val="es-ES"/>
        </w:rPr>
        <w:t>La</w:t>
      </w:r>
      <w:r w:rsidR="00ED6297" w:rsidRPr="001322D1">
        <w:rPr>
          <w:lang w:val="es-ES"/>
        </w:rPr>
        <w:t xml:space="preserve"> comida en Australia </w:t>
      </w:r>
      <w:r w:rsidR="007F3B62">
        <w:rPr>
          <w:lang w:val="es-ES"/>
        </w:rPr>
        <w:t>tiene similaridad por las diferentes regiones</w:t>
      </w:r>
      <w:r w:rsidR="00ED6297" w:rsidRPr="001322D1">
        <w:rPr>
          <w:lang w:val="es-ES"/>
        </w:rPr>
        <w:t>. Al contrario, en España las comidas son diferentes en varias regiones.</w:t>
      </w:r>
    </w:p>
    <w:p w:rsidR="0034652A" w:rsidRPr="004E3BDF" w:rsidRDefault="00ED6297">
      <w:pPr>
        <w:rPr>
          <w:b/>
          <w:sz w:val="28"/>
          <w:szCs w:val="28"/>
          <w:lang w:val="es-ES"/>
        </w:rPr>
      </w:pPr>
      <w:r w:rsidRPr="004E3BDF">
        <w:rPr>
          <w:b/>
          <w:sz w:val="28"/>
          <w:szCs w:val="28"/>
          <w:lang w:val="es-ES"/>
        </w:rPr>
        <w:t>Reflexión</w:t>
      </w:r>
    </w:p>
    <w:p w:rsidR="00ED6297" w:rsidRPr="001322D1" w:rsidRDefault="0034652A">
      <w:pPr>
        <w:rPr>
          <w:lang w:val="es-ES"/>
        </w:rPr>
      </w:pPr>
      <w:r w:rsidRPr="00490885">
        <w:rPr>
          <w:b/>
          <w:lang w:val="es-ES"/>
        </w:rPr>
        <w:t>Lo que más me sorprendió</w:t>
      </w:r>
      <w:r w:rsidRPr="001322D1">
        <w:rPr>
          <w:lang w:val="es-ES"/>
        </w:rPr>
        <w:t xml:space="preserve"> </w:t>
      </w:r>
      <w:r w:rsidRPr="00CE7F99">
        <w:rPr>
          <w:b/>
          <w:lang w:val="es-ES"/>
        </w:rPr>
        <w:t>fue</w:t>
      </w:r>
      <w:r w:rsidRPr="001322D1">
        <w:rPr>
          <w:lang w:val="es-ES"/>
        </w:rPr>
        <w:t xml:space="preserve"> la gran variedad de comida que hay en España. España tiene más platos tradicionales que Australia.  </w:t>
      </w:r>
      <w:r w:rsidRPr="00490885">
        <w:rPr>
          <w:b/>
          <w:lang w:val="es-ES"/>
        </w:rPr>
        <w:t>Creo que esta diferencia existe</w:t>
      </w:r>
      <w:r w:rsidRPr="001322D1">
        <w:rPr>
          <w:lang w:val="es-ES"/>
        </w:rPr>
        <w:t xml:space="preserve"> </w:t>
      </w:r>
      <w:r w:rsidRPr="00CE7F99">
        <w:rPr>
          <w:b/>
          <w:lang w:val="es-ES"/>
        </w:rPr>
        <w:t xml:space="preserve">porque </w:t>
      </w:r>
      <w:r w:rsidRPr="001322D1">
        <w:rPr>
          <w:lang w:val="es-ES"/>
        </w:rPr>
        <w:t>España es un país y cultura vie</w:t>
      </w:r>
      <w:r w:rsidR="0066309D" w:rsidRPr="001322D1">
        <w:rPr>
          <w:lang w:val="es-ES"/>
        </w:rPr>
        <w:t>ja</w:t>
      </w:r>
      <w:r w:rsidRPr="001322D1">
        <w:rPr>
          <w:lang w:val="es-ES"/>
        </w:rPr>
        <w:t xml:space="preserve">, pero Australia es una cultura más joven. </w:t>
      </w:r>
      <w:r w:rsidR="0066309D" w:rsidRPr="00490885">
        <w:rPr>
          <w:b/>
          <w:lang w:val="es-ES"/>
        </w:rPr>
        <w:t xml:space="preserve">Si una persona de la cultura española fuera a visitar a Australia, podría resultar diferente </w:t>
      </w:r>
      <w:r w:rsidR="0066309D" w:rsidRPr="001322D1">
        <w:rPr>
          <w:lang w:val="es-ES"/>
        </w:rPr>
        <w:t xml:space="preserve">la falta de variedad de la comida. La persona española </w:t>
      </w:r>
      <w:r w:rsidR="00490885">
        <w:rPr>
          <w:lang w:val="es-ES"/>
        </w:rPr>
        <w:t>pensaría</w:t>
      </w:r>
      <w:r w:rsidRPr="001322D1">
        <w:rPr>
          <w:lang w:val="es-ES"/>
        </w:rPr>
        <w:t xml:space="preserve"> que la comida</w:t>
      </w:r>
      <w:r w:rsidR="0066309D" w:rsidRPr="001322D1">
        <w:rPr>
          <w:lang w:val="es-ES"/>
        </w:rPr>
        <w:t xml:space="preserve"> Australiana</w:t>
      </w:r>
      <w:r w:rsidRPr="001322D1">
        <w:rPr>
          <w:lang w:val="es-ES"/>
        </w:rPr>
        <w:t xml:space="preserve"> </w:t>
      </w:r>
      <w:r w:rsidR="0066309D" w:rsidRPr="001322D1">
        <w:rPr>
          <w:lang w:val="es-ES"/>
        </w:rPr>
        <w:t>es aburrida. Un día me gustaría visitar España para comer los platos tradicionales porque me parece que son deliciosos.</w:t>
      </w:r>
    </w:p>
    <w:p w:rsidR="00B619C0" w:rsidRPr="004E3BDF" w:rsidRDefault="00D72F2F">
      <w:pPr>
        <w:rPr>
          <w:b/>
          <w:sz w:val="28"/>
          <w:szCs w:val="28"/>
          <w:lang w:val="es-ES"/>
        </w:rPr>
      </w:pPr>
      <w:r w:rsidRPr="004E3BDF">
        <w:rPr>
          <w:b/>
          <w:sz w:val="28"/>
          <w:szCs w:val="28"/>
          <w:lang w:val="es-ES"/>
        </w:rPr>
        <w:t>Bibliografía</w:t>
      </w:r>
    </w:p>
    <w:p w:rsidR="00B619C0" w:rsidRPr="001322D1" w:rsidRDefault="00B619C0">
      <w:pPr>
        <w:rPr>
          <w:lang w:val="es-ES"/>
        </w:rPr>
      </w:pPr>
      <w:proofErr w:type="spellStart"/>
      <w:r w:rsidRPr="001322D1">
        <w:rPr>
          <w:lang w:val="es-ES"/>
        </w:rPr>
        <w:t>Casasyas</w:t>
      </w:r>
      <w:proofErr w:type="spellEnd"/>
      <w:r w:rsidRPr="001322D1">
        <w:rPr>
          <w:lang w:val="es-ES"/>
        </w:rPr>
        <w:t>, A.R., Descubrir-España y Latinoamérica, 2005, Cideb Editrice, Genova</w:t>
      </w:r>
    </w:p>
    <w:p w:rsidR="001322D1" w:rsidRDefault="00B619C0">
      <w:r>
        <w:t>Read  &amp; Think Spanish, McGraw Hill (New York), 2006</w:t>
      </w:r>
    </w:p>
    <w:p w:rsidR="00B619C0" w:rsidRPr="001322D1" w:rsidRDefault="00B619C0">
      <w:r>
        <w:t xml:space="preserve">This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was</w:t>
      </w:r>
      <w:r w:rsidR="00241CEE">
        <w:t xml:space="preserve"> written by an </w:t>
      </w:r>
      <w:proofErr w:type="spellStart"/>
      <w:r w:rsidR="00241CEE">
        <w:t>Abinicio</w:t>
      </w:r>
      <w:proofErr w:type="spellEnd"/>
      <w:r w:rsidR="00241CEE">
        <w:t xml:space="preserve"> student in the first examinations for this component. </w:t>
      </w:r>
      <w:r>
        <w:t>I have made few changes by adding some more connectives, phrases, and have fixed a few errors.</w:t>
      </w:r>
      <w:r w:rsidR="00241CEE">
        <w:t xml:space="preserve"> </w:t>
      </w:r>
      <w:r w:rsidR="00CE7F99">
        <w:t>This student received 20/20</w:t>
      </w:r>
    </w:p>
    <w:p w:rsidR="00B05EA1" w:rsidRPr="001734A2" w:rsidRDefault="00241CEE" w:rsidP="001322D1">
      <w:pPr>
        <w:rPr>
          <w:sz w:val="20"/>
        </w:rPr>
      </w:pPr>
      <w:r>
        <w:rPr>
          <w:sz w:val="20"/>
        </w:rPr>
        <w:lastRenderedPageBreak/>
        <w:t>LABEL ALL OF THESE ASPECTS ON YOUR MODEL ESSAY</w:t>
      </w:r>
      <w:r w:rsidR="001734A2">
        <w:rPr>
          <w:sz w:val="20"/>
        </w:rPr>
        <w:t xml:space="preserve"> THEY ARE IMPORTANT TO INCLUDE.  IF YOU LEAVE THEM OUT YOU CAN LOSE POINTS</w:t>
      </w:r>
      <w:r>
        <w:rPr>
          <w:sz w:val="20"/>
        </w:rPr>
        <w:t>:</w:t>
      </w:r>
    </w:p>
    <w:p w:rsidR="00B619C0" w:rsidRPr="004E3BDF" w:rsidRDefault="00B05EA1" w:rsidP="00B619C0">
      <w:pPr>
        <w:ind w:firstLine="720"/>
        <w:rPr>
          <w:b/>
        </w:rPr>
      </w:pPr>
      <w:proofErr w:type="spellStart"/>
      <w:r w:rsidRPr="004E3BDF">
        <w:rPr>
          <w:b/>
        </w:rPr>
        <w:t>Subraya</w:t>
      </w:r>
      <w:proofErr w:type="spellEnd"/>
      <w:r w:rsidRPr="004E3BDF">
        <w:rPr>
          <w:b/>
        </w:rPr>
        <w:t xml:space="preserve"> </w:t>
      </w:r>
      <w:proofErr w:type="spellStart"/>
      <w:r w:rsidRPr="004E3BDF">
        <w:rPr>
          <w:b/>
        </w:rPr>
        <w:t>todos</w:t>
      </w:r>
      <w:proofErr w:type="spellEnd"/>
      <w:r w:rsidRPr="004E3BDF">
        <w:rPr>
          <w:b/>
        </w:rPr>
        <w:t xml:space="preserve"> los </w:t>
      </w:r>
      <w:proofErr w:type="spellStart"/>
      <w:r w:rsidRPr="004E3BDF">
        <w:rPr>
          <w:b/>
        </w:rPr>
        <w:t>conectores</w:t>
      </w:r>
      <w:proofErr w:type="spellEnd"/>
      <w:r w:rsidRPr="004E3BDF">
        <w:rPr>
          <w:b/>
        </w:rPr>
        <w:t>/</w:t>
      </w:r>
      <w:proofErr w:type="spellStart"/>
      <w:r w:rsidRPr="004E3BDF">
        <w:rPr>
          <w:b/>
        </w:rPr>
        <w:t>palabras</w:t>
      </w:r>
      <w:proofErr w:type="spellEnd"/>
      <w:r w:rsidRPr="004E3BDF">
        <w:rPr>
          <w:b/>
        </w:rPr>
        <w:t xml:space="preserve"> de </w:t>
      </w:r>
      <w:proofErr w:type="spellStart"/>
      <w:r w:rsidRPr="004E3BDF">
        <w:rPr>
          <w:b/>
        </w:rPr>
        <w:t>transición</w:t>
      </w:r>
      <w:proofErr w:type="spellEnd"/>
      <w:r w:rsidRPr="004E3BDF">
        <w:rPr>
          <w:b/>
        </w:rPr>
        <w:t>=_______________________________</w:t>
      </w:r>
    </w:p>
    <w:p w:rsidR="00B05EA1" w:rsidRPr="001322D1" w:rsidRDefault="00283B34" w:rsidP="00B05EA1">
      <w:pPr>
        <w:ind w:left="720"/>
        <w:rPr>
          <w:b/>
          <w:lang w:val="es-ES"/>
        </w:rPr>
      </w:pPr>
      <w:r>
        <w:rPr>
          <w:b/>
          <w:lang w:val="es-ES"/>
        </w:rPr>
        <w:t>Haz un círculo alrededor de los comparativos y superlativos</w:t>
      </w:r>
      <w:r w:rsidR="00B05EA1" w:rsidRPr="001322D1">
        <w:rPr>
          <w:b/>
          <w:lang w:val="es-ES"/>
        </w:rPr>
        <w:t xml:space="preserve"> (la ropa de España es más bonita que la ropa de Taiwan/ La ropa de España es la más bonita) =</w:t>
      </w:r>
    </w:p>
    <w:p w:rsidR="00B05EA1" w:rsidRPr="004E3BDF" w:rsidRDefault="00283B34" w:rsidP="00B05EA1">
      <w:pPr>
        <w:ind w:left="720"/>
        <w:rPr>
          <w:b/>
          <w:lang w:val="es-ES"/>
        </w:rPr>
      </w:pPr>
      <w:r w:rsidRPr="004E3BDF">
        <w:rPr>
          <w:b/>
          <w:lang w:val="es-ES"/>
        </w:rPr>
        <w:t>EN LA REFLEXION DEBES CONTESTAR 3 PREGUNT</w:t>
      </w:r>
      <w:r w:rsidR="007C601F" w:rsidRPr="004E3BDF">
        <w:rPr>
          <w:b/>
          <w:lang w:val="es-ES"/>
        </w:rPr>
        <w:t>A</w:t>
      </w:r>
      <w:r w:rsidRPr="004E3BDF">
        <w:rPr>
          <w:b/>
          <w:lang w:val="es-ES"/>
        </w:rPr>
        <w:t>S.  BUSCA EN EL MODELO DON</w:t>
      </w:r>
      <w:r w:rsidR="007C601F" w:rsidRPr="004E3BDF">
        <w:rPr>
          <w:b/>
          <w:lang w:val="es-ES"/>
        </w:rPr>
        <w:t>D</w:t>
      </w:r>
      <w:r w:rsidRPr="004E3BDF">
        <w:rPr>
          <w:b/>
          <w:lang w:val="es-ES"/>
        </w:rPr>
        <w:t>E ESTAN LAS RESUPESTAS.</w:t>
      </w:r>
    </w:p>
    <w:p w:rsidR="00B05EA1" w:rsidRPr="00B05EA1" w:rsidRDefault="00B05EA1" w:rsidP="00B05EA1">
      <w:pPr>
        <w:ind w:left="720"/>
      </w:pPr>
      <w:r w:rsidRPr="001322D1">
        <w:rPr>
          <w:lang w:val="es-ES"/>
        </w:rPr>
        <w:t xml:space="preserve">¿Qué aspectos del tema elegido te sorpendieron? </w:t>
      </w:r>
      <w:r w:rsidRPr="00B05EA1">
        <w:t>(</w:t>
      </w:r>
      <w:r w:rsidR="00241CEE">
        <w:t>h</w:t>
      </w:r>
      <w:r w:rsidRPr="00B05EA1">
        <w:t xml:space="preserve">ighlight </w:t>
      </w:r>
      <w:r w:rsidR="00283B34">
        <w:t>the answer</w:t>
      </w:r>
      <w:r w:rsidRPr="00B05EA1">
        <w:t xml:space="preserve"> in a special color)</w:t>
      </w:r>
    </w:p>
    <w:p w:rsidR="00B05EA1" w:rsidRPr="004E3BDF" w:rsidRDefault="00B05EA1" w:rsidP="00B05EA1">
      <w:pPr>
        <w:ind w:left="720"/>
        <w:rPr>
          <w:lang w:val="es-ES"/>
        </w:rPr>
      </w:pPr>
      <w:r w:rsidRPr="001322D1">
        <w:rPr>
          <w:lang w:val="es-ES"/>
        </w:rPr>
        <w:t xml:space="preserve">¿Por qué crees que existen estas semejanzas/diferencias culturales? </w:t>
      </w:r>
      <w:r w:rsidRPr="004E3BDF">
        <w:rPr>
          <w:lang w:val="es-ES"/>
        </w:rPr>
        <w:t>(</w:t>
      </w:r>
      <w:proofErr w:type="spellStart"/>
      <w:r w:rsidRPr="004E3BDF">
        <w:rPr>
          <w:lang w:val="es-ES"/>
        </w:rPr>
        <w:t>Highlight</w:t>
      </w:r>
      <w:proofErr w:type="spellEnd"/>
      <w:r w:rsidRPr="004E3BDF">
        <w:rPr>
          <w:lang w:val="es-ES"/>
        </w:rPr>
        <w:t xml:space="preserve"> </w:t>
      </w:r>
      <w:proofErr w:type="spellStart"/>
      <w:r w:rsidR="00283B34" w:rsidRPr="004E3BDF">
        <w:rPr>
          <w:lang w:val="es-ES"/>
        </w:rPr>
        <w:t>the</w:t>
      </w:r>
      <w:proofErr w:type="spellEnd"/>
      <w:r w:rsidR="00283B34" w:rsidRPr="004E3BDF">
        <w:rPr>
          <w:lang w:val="es-ES"/>
        </w:rPr>
        <w:t xml:space="preserve"> </w:t>
      </w:r>
      <w:proofErr w:type="spellStart"/>
      <w:r w:rsidR="00283B34" w:rsidRPr="004E3BDF">
        <w:rPr>
          <w:lang w:val="es-ES"/>
        </w:rPr>
        <w:t>answer</w:t>
      </w:r>
      <w:proofErr w:type="spellEnd"/>
      <w:r w:rsidR="00283B34" w:rsidRPr="004E3BDF">
        <w:rPr>
          <w:lang w:val="es-ES"/>
        </w:rPr>
        <w:t xml:space="preserve"> </w:t>
      </w:r>
      <w:r w:rsidRPr="004E3BDF">
        <w:rPr>
          <w:lang w:val="es-ES"/>
        </w:rPr>
        <w:t xml:space="preserve">in a </w:t>
      </w:r>
      <w:proofErr w:type="spellStart"/>
      <w:r w:rsidRPr="004E3BDF">
        <w:rPr>
          <w:lang w:val="es-ES"/>
        </w:rPr>
        <w:t>different</w:t>
      </w:r>
      <w:proofErr w:type="spellEnd"/>
      <w:r w:rsidRPr="004E3BDF">
        <w:rPr>
          <w:lang w:val="es-ES"/>
        </w:rPr>
        <w:t xml:space="preserve"> color)</w:t>
      </w:r>
    </w:p>
    <w:p w:rsidR="00AB4BD7" w:rsidRDefault="00B05EA1" w:rsidP="00B05EA1">
      <w:pPr>
        <w:ind w:left="720"/>
      </w:pPr>
      <w:r w:rsidRPr="001322D1">
        <w:rPr>
          <w:lang w:val="es-ES"/>
        </w:rPr>
        <w:t xml:space="preserve">¿Qué aspectos de tu propia cultura en relación con el tema elegido pueden resultar diferentes para una persona de la cultura hispánica? </w:t>
      </w:r>
      <w:r>
        <w:t xml:space="preserve">(Highlight </w:t>
      </w:r>
      <w:r w:rsidR="00283B34">
        <w:t xml:space="preserve">the answer </w:t>
      </w:r>
      <w:r>
        <w:t>in another color)</w:t>
      </w:r>
    </w:p>
    <w:p w:rsidR="00AB4BD7" w:rsidRDefault="00AB4BD7" w:rsidP="00B05EA1">
      <w:pPr>
        <w:ind w:left="720"/>
      </w:pPr>
      <w:r>
        <w:t xml:space="preserve">Indicate the conditional tense. </w:t>
      </w:r>
      <w:proofErr w:type="spellStart"/>
      <w:r>
        <w:t>Eg</w:t>
      </w:r>
      <w:proofErr w:type="spellEnd"/>
      <w:r>
        <w:t xml:space="preserve">…if a Spanish person went to visit Australia </w:t>
      </w:r>
      <w:r w:rsidRPr="00AB4BD7">
        <w:rPr>
          <w:b/>
        </w:rPr>
        <w:t>he could think</w:t>
      </w:r>
      <w:r>
        <w:t>…conditional means that there is a possibility it could happen.</w:t>
      </w:r>
    </w:p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AB4BD7">
        <w:tc>
          <w:tcPr>
            <w:tcW w:w="5220" w:type="dxa"/>
          </w:tcPr>
          <w:p w:rsidR="00AB4BD7" w:rsidRDefault="00AB4BD7" w:rsidP="00B05EA1">
            <w:r>
              <w:t>How to form the conditional:</w:t>
            </w:r>
          </w:p>
        </w:tc>
        <w:tc>
          <w:tcPr>
            <w:tcW w:w="5220" w:type="dxa"/>
          </w:tcPr>
          <w:p w:rsidR="00AB4BD7" w:rsidRDefault="00AB4BD7" w:rsidP="00B05EA1">
            <w:r>
              <w:t>Irregular Forms:</w:t>
            </w:r>
          </w:p>
        </w:tc>
      </w:tr>
      <w:tr w:rsidR="00AB4BD7">
        <w:tc>
          <w:tcPr>
            <w:tcW w:w="5220" w:type="dxa"/>
          </w:tcPr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  <w:p w:rsidR="00AB4BD7" w:rsidRDefault="00AB4BD7" w:rsidP="00B05EA1"/>
        </w:tc>
        <w:tc>
          <w:tcPr>
            <w:tcW w:w="5220" w:type="dxa"/>
          </w:tcPr>
          <w:p w:rsidR="00AB4BD7" w:rsidRDefault="00AB4BD7" w:rsidP="00B05EA1"/>
        </w:tc>
      </w:tr>
    </w:tbl>
    <w:p w:rsidR="00AB4BD7" w:rsidRDefault="00AB4BD7" w:rsidP="00B05EA1">
      <w:pPr>
        <w:ind w:left="720"/>
      </w:pPr>
    </w:p>
    <w:p w:rsidR="00B05EA1" w:rsidRPr="00B05EA1" w:rsidRDefault="00AB4BD7" w:rsidP="00B05EA1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619C0" w:rsidRDefault="00B619C0" w:rsidP="00B619C0">
      <w:pPr>
        <w:ind w:firstLine="720"/>
        <w:rPr>
          <w:b/>
        </w:rPr>
      </w:pPr>
    </w:p>
    <w:p w:rsidR="00556772" w:rsidRPr="00556772" w:rsidRDefault="00556772"/>
    <w:sectPr w:rsidR="00556772" w:rsidRPr="00556772" w:rsidSect="003E4596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E4596"/>
    <w:rsid w:val="001322D1"/>
    <w:rsid w:val="001734A2"/>
    <w:rsid w:val="00195895"/>
    <w:rsid w:val="001C1229"/>
    <w:rsid w:val="001E0C30"/>
    <w:rsid w:val="00241CEE"/>
    <w:rsid w:val="00283B34"/>
    <w:rsid w:val="0034652A"/>
    <w:rsid w:val="003E4596"/>
    <w:rsid w:val="00490885"/>
    <w:rsid w:val="004E3BDF"/>
    <w:rsid w:val="00556772"/>
    <w:rsid w:val="00574CC2"/>
    <w:rsid w:val="0066309D"/>
    <w:rsid w:val="006D2C50"/>
    <w:rsid w:val="007C601F"/>
    <w:rsid w:val="007F3B62"/>
    <w:rsid w:val="0086709B"/>
    <w:rsid w:val="009F2FEB"/>
    <w:rsid w:val="00AB4BD7"/>
    <w:rsid w:val="00B05EA1"/>
    <w:rsid w:val="00B12F8B"/>
    <w:rsid w:val="00B23F28"/>
    <w:rsid w:val="00B619C0"/>
    <w:rsid w:val="00B80C25"/>
    <w:rsid w:val="00C621EE"/>
    <w:rsid w:val="00CE7F99"/>
    <w:rsid w:val="00D72F2F"/>
    <w:rsid w:val="00E27B86"/>
    <w:rsid w:val="00ED629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4BD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5A2E0-0BE5-481D-BBBF-346C12E0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19</cp:revision>
  <cp:lastPrinted>2012-12-04T23:39:00Z</cp:lastPrinted>
  <dcterms:created xsi:type="dcterms:W3CDTF">2012-12-04T14:12:00Z</dcterms:created>
  <dcterms:modified xsi:type="dcterms:W3CDTF">2013-12-12T07:39:00Z</dcterms:modified>
</cp:coreProperties>
</file>